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577C6C">
        <w:tc>
          <w:tcPr>
            <w:tcW w:w="9637" w:type="dxa"/>
            <w:shd w:val="clear" w:color="auto" w:fill="auto"/>
          </w:tcPr>
          <w:p w:rsidR="00577C6C" w:rsidRDefault="00BB125A">
            <w:pPr>
              <w:pStyle w:val="NormalWeb"/>
            </w:pP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 xml:space="preserve">Referat fra </w:t>
            </w:r>
            <w:r>
              <w:rPr>
                <w:rFonts w:asciiTheme="minorHAnsi" w:hAnsiTheme="minorHAnsi"/>
                <w:b/>
              </w:rPr>
              <w:t xml:space="preserve">FAU-møte torsdag 31.08.2017                                                                                                                 Sted: Personalrommet </w:t>
            </w:r>
            <w:proofErr w:type="spellStart"/>
            <w:r>
              <w:rPr>
                <w:rFonts w:asciiTheme="minorHAnsi" w:hAnsiTheme="minorHAnsi"/>
                <w:b/>
              </w:rPr>
              <w:t>Skjønnhaug</w:t>
            </w:r>
            <w:proofErr w:type="spellEnd"/>
            <w:r>
              <w:rPr>
                <w:rFonts w:asciiTheme="minorHAnsi" w:hAnsiTheme="minorHAnsi"/>
                <w:b/>
              </w:rPr>
              <w:t xml:space="preserve"> skole                                                                               </w:t>
            </w:r>
            <w:r>
              <w:rPr>
                <w:rFonts w:asciiTheme="minorHAnsi" w:hAnsiTheme="minorHAnsi"/>
                <w:b/>
              </w:rPr>
              <w:t xml:space="preserve">                             Tid: 18.00 – 19.30                                                                                                                                                                    </w:t>
            </w:r>
          </w:p>
          <w:p w:rsidR="00577C6C" w:rsidRDefault="00BB125A">
            <w:pPr>
              <w:pStyle w:val="NormalWeb"/>
            </w:pPr>
            <w:r>
              <w:rPr>
                <w:rFonts w:asciiTheme="minorHAnsi" w:hAnsiTheme="minorHAnsi"/>
              </w:rPr>
              <w:t xml:space="preserve">Til </w:t>
            </w:r>
            <w:proofErr w:type="gramStart"/>
            <w:r>
              <w:rPr>
                <w:rFonts w:asciiTheme="minorHAnsi" w:hAnsiTheme="minorHAnsi"/>
              </w:rPr>
              <w:t xml:space="preserve">stede: 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>Mette</w:t>
            </w:r>
            <w:proofErr w:type="gramEnd"/>
            <w:r>
              <w:rPr>
                <w:rFonts w:asciiTheme="minorHAnsi" w:hAnsiTheme="minorHAnsi"/>
              </w:rPr>
              <w:t xml:space="preserve"> 7. trinn, Ranveig 6. trinn</w:t>
            </w:r>
            <w:r>
              <w:rPr>
                <w:rFonts w:asciiTheme="minorHAnsi" w:hAnsiTheme="minorHAnsi"/>
              </w:rPr>
              <w:t xml:space="preserve">, Rita Vigdis 5A, Katrine 5A, </w:t>
            </w:r>
            <w:proofErr w:type="spellStart"/>
            <w:r>
              <w:rPr>
                <w:rFonts w:asciiTheme="minorHAnsi" w:hAnsiTheme="minorHAnsi"/>
              </w:rPr>
              <w:t>Manisha</w:t>
            </w:r>
            <w:proofErr w:type="spellEnd"/>
            <w:r>
              <w:rPr>
                <w:rFonts w:asciiTheme="minorHAnsi" w:hAnsiTheme="minorHAnsi"/>
              </w:rPr>
              <w:t xml:space="preserve"> 3A, </w:t>
            </w:r>
            <w:proofErr w:type="spellStart"/>
            <w:r>
              <w:rPr>
                <w:rFonts w:asciiTheme="minorHAnsi" w:hAnsiTheme="minorHAnsi"/>
              </w:rPr>
              <w:t>Farrukh</w:t>
            </w:r>
            <w:proofErr w:type="spellEnd"/>
            <w:r>
              <w:rPr>
                <w:rFonts w:asciiTheme="minorHAnsi" w:hAnsiTheme="minorHAnsi"/>
              </w:rPr>
              <w:t xml:space="preserve"> 2A, Tove 2B, Bente (rektor), Jonas (ass. rektor), Anna-Lena Norum (helsesøster). </w:t>
            </w:r>
          </w:p>
          <w:p w:rsidR="00577C6C" w:rsidRDefault="00BB125A">
            <w:pPr>
              <w:pStyle w:val="NormalWeb"/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</w:rPr>
              <w:t xml:space="preserve">                           1.Innkalling/godkjenning av referat/valg av referent </w:t>
            </w:r>
          </w:p>
          <w:p w:rsidR="00577C6C" w:rsidRDefault="00BB125A">
            <w:pPr>
              <w:pStyle w:val="NormalWeb"/>
            </w:pPr>
            <w:r>
              <w:rPr>
                <w:rFonts w:asciiTheme="minorHAnsi" w:hAnsiTheme="minorHAnsi"/>
              </w:rPr>
              <w:t>Godkjent. Ranveig refererer.</w:t>
            </w:r>
          </w:p>
          <w:p w:rsidR="00577C6C" w:rsidRDefault="00BB125A">
            <w:pPr>
              <w:pStyle w:val="NormalWeb"/>
            </w:pPr>
            <w:r>
              <w:rPr>
                <w:rFonts w:asciiTheme="minorHAnsi" w:hAnsiTheme="minorHAnsi"/>
                <w:b/>
              </w:rPr>
              <w:t>2. Informasjon fra skolen m/helsesøster</w:t>
            </w:r>
          </w:p>
          <w:p w:rsidR="00577C6C" w:rsidRDefault="00BB125A">
            <w:pPr>
              <w:pStyle w:val="NormalWeb"/>
              <w:numPr>
                <w:ilvl w:val="0"/>
                <w:numId w:val="2"/>
              </w:numPr>
            </w:pPr>
            <w:proofErr w:type="spellStart"/>
            <w:r>
              <w:rPr>
                <w:rFonts w:asciiTheme="minorHAnsi" w:hAnsiTheme="minorHAnsi"/>
              </w:rPr>
              <w:t>Skjønnhaug</w:t>
            </w:r>
            <w:proofErr w:type="spellEnd"/>
            <w:r>
              <w:rPr>
                <w:rFonts w:asciiTheme="minorHAnsi" w:hAnsiTheme="minorHAnsi"/>
              </w:rPr>
              <w:t xml:space="preserve"> skole har fått ny logo og nytt slagord «Vi farger fremtiden»</w:t>
            </w:r>
          </w:p>
          <w:p w:rsidR="00577C6C" w:rsidRDefault="00BB125A">
            <w:pPr>
              <w:pStyle w:val="NormalWeb"/>
              <w:numPr>
                <w:ilvl w:val="0"/>
                <w:numId w:val="2"/>
              </w:numPr>
            </w:pPr>
            <w:proofErr w:type="spellStart"/>
            <w:r>
              <w:rPr>
                <w:rFonts w:asciiTheme="minorHAnsi" w:hAnsiTheme="minorHAnsi"/>
              </w:rPr>
              <w:t>Skjønnhaugs</w:t>
            </w:r>
            <w:proofErr w:type="spellEnd"/>
            <w:r>
              <w:rPr>
                <w:rFonts w:asciiTheme="minorHAnsi" w:hAnsiTheme="minorHAnsi"/>
              </w:rPr>
              <w:t xml:space="preserve"> satsingsområder:</w:t>
            </w:r>
          </w:p>
          <w:p w:rsidR="00577C6C" w:rsidRDefault="00BB125A">
            <w:pPr>
              <w:pStyle w:val="NormalWeb"/>
              <w:numPr>
                <w:ilvl w:val="1"/>
                <w:numId w:val="2"/>
              </w:numPr>
            </w:pPr>
            <w:r>
              <w:rPr>
                <w:rFonts w:asciiTheme="minorHAnsi" w:hAnsiTheme="minorHAnsi"/>
              </w:rPr>
              <w:t>Lesin</w:t>
            </w:r>
            <w:r>
              <w:rPr>
                <w:rFonts w:asciiTheme="minorHAnsi" w:hAnsiTheme="minorHAnsi"/>
              </w:rPr>
              <w:t>g, skriving og regning</w:t>
            </w:r>
          </w:p>
          <w:p w:rsidR="00577C6C" w:rsidRDefault="00BB125A">
            <w:pPr>
              <w:pStyle w:val="NormalWeb"/>
              <w:numPr>
                <w:ilvl w:val="1"/>
                <w:numId w:val="2"/>
              </w:numPr>
            </w:pPr>
            <w:r>
              <w:rPr>
                <w:rFonts w:asciiTheme="minorHAnsi" w:hAnsiTheme="minorHAnsi"/>
              </w:rPr>
              <w:t>Godt skolemiljø</w:t>
            </w:r>
          </w:p>
          <w:p w:rsidR="00577C6C" w:rsidRDefault="00BB125A">
            <w:pPr>
              <w:pStyle w:val="NormalWeb"/>
              <w:numPr>
                <w:ilvl w:val="1"/>
                <w:numId w:val="2"/>
              </w:numPr>
            </w:pPr>
            <w:r>
              <w:rPr>
                <w:rFonts w:asciiTheme="minorHAnsi" w:hAnsiTheme="minorHAnsi"/>
              </w:rPr>
              <w:t>Prosjektet «Mer læring», 1.-4. trinn</w:t>
            </w:r>
          </w:p>
          <w:p w:rsidR="00577C6C" w:rsidRDefault="00BB125A">
            <w:pPr>
              <w:pStyle w:val="NormalWeb"/>
              <w:numPr>
                <w:ilvl w:val="1"/>
                <w:numId w:val="2"/>
              </w:numPr>
            </w:pPr>
            <w:r>
              <w:rPr>
                <w:rFonts w:asciiTheme="minorHAnsi" w:hAnsiTheme="minorHAnsi"/>
              </w:rPr>
              <w:t>Ord og begreper</w:t>
            </w:r>
          </w:p>
          <w:p w:rsidR="00577C6C" w:rsidRDefault="00BB125A">
            <w:pPr>
              <w:pStyle w:val="NormalWeb"/>
              <w:numPr>
                <w:ilvl w:val="1"/>
                <w:numId w:val="2"/>
              </w:numPr>
            </w:pPr>
            <w:r>
              <w:rPr>
                <w:rFonts w:asciiTheme="minorHAnsi" w:hAnsiTheme="minorHAnsi"/>
              </w:rPr>
              <w:t xml:space="preserve">Prosjektet «Talk for </w:t>
            </w:r>
            <w:proofErr w:type="spellStart"/>
            <w:r>
              <w:rPr>
                <w:rFonts w:asciiTheme="minorHAnsi" w:hAnsiTheme="minorHAnsi"/>
              </w:rPr>
              <w:t>learning</w:t>
            </w:r>
            <w:proofErr w:type="spellEnd"/>
            <w:r>
              <w:rPr>
                <w:rFonts w:asciiTheme="minorHAnsi" w:hAnsiTheme="minorHAnsi"/>
              </w:rPr>
              <w:t>», fra lærernes studietur til London tidligere. Vekt på samtale og refleksjon.</w:t>
            </w:r>
          </w:p>
          <w:p w:rsidR="00577C6C" w:rsidRDefault="00BB125A">
            <w:pPr>
              <w:pStyle w:val="NormalWeb"/>
              <w:numPr>
                <w:ilvl w:val="1"/>
                <w:numId w:val="2"/>
              </w:numPr>
            </w:pPr>
            <w:r>
              <w:rPr>
                <w:rFonts w:asciiTheme="minorHAnsi" w:hAnsiTheme="minorHAnsi"/>
              </w:rPr>
              <w:t xml:space="preserve">Digitale lekser </w:t>
            </w:r>
          </w:p>
          <w:p w:rsidR="00577C6C" w:rsidRDefault="00BB125A">
            <w:pPr>
              <w:pStyle w:val="NormalWeb"/>
              <w:numPr>
                <w:ilvl w:val="1"/>
                <w:numId w:val="2"/>
              </w:numPr>
            </w:pPr>
            <w:r>
              <w:rPr>
                <w:rFonts w:asciiTheme="minorHAnsi" w:hAnsiTheme="minorHAnsi"/>
              </w:rPr>
              <w:t>«</w:t>
            </w:r>
            <w:proofErr w:type="spellStart"/>
            <w:r>
              <w:rPr>
                <w:rFonts w:asciiTheme="minorHAnsi" w:hAnsiTheme="minorHAnsi"/>
              </w:rPr>
              <w:t>Lesson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study</w:t>
            </w:r>
            <w:proofErr w:type="spellEnd"/>
            <w:r>
              <w:rPr>
                <w:rFonts w:asciiTheme="minorHAnsi" w:hAnsiTheme="minorHAnsi"/>
              </w:rPr>
              <w:t>» - lærerne observerer hve</w:t>
            </w:r>
            <w:r>
              <w:rPr>
                <w:rFonts w:asciiTheme="minorHAnsi" w:hAnsiTheme="minorHAnsi"/>
              </w:rPr>
              <w:t>randre for å lære av hverandre</w:t>
            </w:r>
          </w:p>
          <w:p w:rsidR="00577C6C" w:rsidRDefault="00BB125A">
            <w:pPr>
              <w:pStyle w:val="NormalWeb"/>
              <w:numPr>
                <w:ilvl w:val="1"/>
                <w:numId w:val="2"/>
              </w:numPr>
            </w:pPr>
            <w:r>
              <w:rPr>
                <w:rFonts w:asciiTheme="minorHAnsi" w:hAnsiTheme="minorHAnsi"/>
              </w:rPr>
              <w:t>Faggrupper</w:t>
            </w:r>
          </w:p>
          <w:p w:rsidR="00577C6C" w:rsidRDefault="00BB125A">
            <w:pPr>
              <w:pStyle w:val="NormalWeb"/>
              <w:numPr>
                <w:ilvl w:val="1"/>
                <w:numId w:val="2"/>
              </w:numPr>
            </w:pPr>
            <w:r>
              <w:rPr>
                <w:rFonts w:asciiTheme="minorHAnsi" w:hAnsiTheme="minorHAnsi"/>
              </w:rPr>
              <w:t xml:space="preserve">«Sammen for </w:t>
            </w:r>
            <w:proofErr w:type="spellStart"/>
            <w:r>
              <w:rPr>
                <w:rFonts w:asciiTheme="minorHAnsi" w:hAnsiTheme="minorHAnsi"/>
              </w:rPr>
              <w:t>Skjønnhaug</w:t>
            </w:r>
            <w:proofErr w:type="spellEnd"/>
            <w:r>
              <w:rPr>
                <w:rFonts w:asciiTheme="minorHAnsi" w:hAnsiTheme="minorHAnsi"/>
              </w:rPr>
              <w:t>»</w:t>
            </w:r>
          </w:p>
          <w:p w:rsidR="00577C6C" w:rsidRDefault="00BB125A">
            <w:pPr>
              <w:pStyle w:val="NormalWeb"/>
              <w:numPr>
                <w:ilvl w:val="1"/>
                <w:numId w:val="2"/>
              </w:numPr>
            </w:pPr>
            <w:r>
              <w:rPr>
                <w:rFonts w:asciiTheme="minorHAnsi" w:hAnsiTheme="minorHAnsi"/>
              </w:rPr>
              <w:t>Klassens time</w:t>
            </w:r>
          </w:p>
          <w:p w:rsidR="00577C6C" w:rsidRDefault="00BB125A">
            <w:pPr>
              <w:pStyle w:val="NormalWeb"/>
              <w:numPr>
                <w:ilvl w:val="1"/>
                <w:numId w:val="2"/>
              </w:numPr>
            </w:pPr>
            <w:r>
              <w:rPr>
                <w:rFonts w:asciiTheme="minorHAnsi" w:hAnsiTheme="minorHAnsi"/>
              </w:rPr>
              <w:t>Foreldrekafé</w:t>
            </w:r>
          </w:p>
          <w:p w:rsidR="00577C6C" w:rsidRDefault="00BB125A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Theme="minorHAnsi" w:hAnsiTheme="minorHAnsi"/>
              </w:rPr>
              <w:t xml:space="preserve">IKT, </w:t>
            </w:r>
            <w:proofErr w:type="spellStart"/>
            <w:r>
              <w:rPr>
                <w:rFonts w:asciiTheme="minorHAnsi" w:hAnsiTheme="minorHAnsi"/>
              </w:rPr>
              <w:t>iPad</w:t>
            </w:r>
            <w:proofErr w:type="spellEnd"/>
            <w:r>
              <w:rPr>
                <w:rFonts w:asciiTheme="minorHAnsi" w:hAnsiTheme="minorHAnsi"/>
              </w:rPr>
              <w:t xml:space="preserve"> prøveprosjekt. </w:t>
            </w:r>
          </w:p>
          <w:p w:rsidR="00577C6C" w:rsidRDefault="00BB125A">
            <w:pPr>
              <w:pStyle w:val="NormalWeb"/>
              <w:numPr>
                <w:ilvl w:val="1"/>
                <w:numId w:val="2"/>
              </w:numPr>
            </w:pPr>
            <w:proofErr w:type="spellStart"/>
            <w:r>
              <w:rPr>
                <w:rFonts w:asciiTheme="minorHAnsi" w:hAnsiTheme="minorHAnsi"/>
              </w:rPr>
              <w:t>Skjønnhaug</w:t>
            </w:r>
            <w:proofErr w:type="spellEnd"/>
            <w:r>
              <w:rPr>
                <w:rFonts w:asciiTheme="minorHAnsi" w:hAnsiTheme="minorHAnsi"/>
              </w:rPr>
              <w:t xml:space="preserve"> har et prøveprosjekt med </w:t>
            </w:r>
            <w:proofErr w:type="spellStart"/>
            <w:r>
              <w:rPr>
                <w:rFonts w:asciiTheme="minorHAnsi" w:hAnsiTheme="minorHAnsi"/>
              </w:rPr>
              <w:t>iPad</w:t>
            </w:r>
            <w:proofErr w:type="spellEnd"/>
            <w:r>
              <w:rPr>
                <w:rFonts w:asciiTheme="minorHAnsi" w:hAnsiTheme="minorHAnsi"/>
              </w:rPr>
              <w:t xml:space="preserve">, men har ikke foreløpig kjøpt inn til alle. I stedet testes det ut </w:t>
            </w:r>
            <w:proofErr w:type="spellStart"/>
            <w:r>
              <w:rPr>
                <w:rFonts w:asciiTheme="minorHAnsi" w:hAnsiTheme="minorHAnsi"/>
              </w:rPr>
              <w:t>iPad</w:t>
            </w:r>
            <w:proofErr w:type="spellEnd"/>
            <w:r>
              <w:rPr>
                <w:rFonts w:asciiTheme="minorHAnsi" w:hAnsiTheme="minorHAnsi"/>
              </w:rPr>
              <w:t xml:space="preserve"> i en liten gruppe med el</w:t>
            </w:r>
            <w:r>
              <w:rPr>
                <w:rFonts w:asciiTheme="minorHAnsi" w:hAnsiTheme="minorHAnsi"/>
              </w:rPr>
              <w:t xml:space="preserve">ever sammen med lærere. </w:t>
            </w:r>
          </w:p>
          <w:p w:rsidR="00577C6C" w:rsidRDefault="00BB125A">
            <w:pPr>
              <w:pStyle w:val="NormalWeb"/>
              <w:numPr>
                <w:ilvl w:val="1"/>
                <w:numId w:val="2"/>
              </w:numPr>
            </w:pPr>
            <w:r>
              <w:rPr>
                <w:rFonts w:asciiTheme="minorHAnsi" w:hAnsiTheme="minorHAnsi"/>
              </w:rPr>
              <w:t xml:space="preserve">Skolen har et par klassesett med </w:t>
            </w:r>
            <w:proofErr w:type="spellStart"/>
            <w:r>
              <w:rPr>
                <w:rFonts w:asciiTheme="minorHAnsi" w:hAnsiTheme="minorHAnsi"/>
              </w:rPr>
              <w:t>laptoper</w:t>
            </w:r>
            <w:proofErr w:type="spellEnd"/>
            <w:r>
              <w:rPr>
                <w:rFonts w:asciiTheme="minorHAnsi" w:hAnsiTheme="minorHAnsi"/>
              </w:rPr>
              <w:t xml:space="preserve">. Lærere kan booke disse til timer hvor de ønsker å bruke </w:t>
            </w:r>
            <w:proofErr w:type="spellStart"/>
            <w:r>
              <w:rPr>
                <w:rFonts w:asciiTheme="minorHAnsi" w:hAnsiTheme="minorHAnsi"/>
              </w:rPr>
              <w:t>laptoper</w:t>
            </w:r>
            <w:proofErr w:type="spellEnd"/>
            <w:r>
              <w:rPr>
                <w:rFonts w:asciiTheme="minorHAnsi" w:hAnsiTheme="minorHAnsi"/>
              </w:rPr>
              <w:t xml:space="preserve"> i undervisningen. I tillegg kan enkeltelever låne </w:t>
            </w:r>
            <w:proofErr w:type="spellStart"/>
            <w:r>
              <w:rPr>
                <w:rFonts w:asciiTheme="minorHAnsi" w:hAnsiTheme="minorHAnsi"/>
              </w:rPr>
              <w:t>laptoper</w:t>
            </w:r>
            <w:proofErr w:type="spellEnd"/>
            <w:r>
              <w:rPr>
                <w:rFonts w:asciiTheme="minorHAnsi" w:hAnsiTheme="minorHAnsi"/>
              </w:rPr>
              <w:t xml:space="preserve"> utenom dette ved behov. </w:t>
            </w:r>
          </w:p>
          <w:p w:rsidR="00577C6C" w:rsidRDefault="00BB125A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Theme="minorHAnsi" w:hAnsiTheme="minorHAnsi"/>
              </w:rPr>
              <w:t>Elevundersøkelse og foreldreundersøkels</w:t>
            </w:r>
            <w:r>
              <w:rPr>
                <w:rFonts w:asciiTheme="minorHAnsi" w:hAnsiTheme="minorHAnsi"/>
              </w:rPr>
              <w:t xml:space="preserve">e er gjennomført og publisert på skolens websider. </w:t>
            </w:r>
          </w:p>
          <w:p w:rsidR="00577C6C" w:rsidRDefault="00BB125A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Theme="minorHAnsi" w:hAnsiTheme="minorHAnsi"/>
              </w:rPr>
              <w:t xml:space="preserve">Lov om elevenes skolemiljø, opplæringslovens §9a, har fått ny lovtekst. Det er skjerpet aktivitetsplikt i forhold til tidligere. </w:t>
            </w:r>
            <w:hyperlink r:id="rId7">
              <w:r>
                <w:rPr>
                  <w:rStyle w:val="InternetLink"/>
                  <w:rFonts w:asciiTheme="minorHAnsi" w:hAnsiTheme="minorHAnsi"/>
                </w:rPr>
                <w:t>https://lovdata.no/dokument/NL/lov/1998-07-17-61/KAPITTEL_11</w:t>
              </w:r>
            </w:hyperlink>
            <w:hyperlink>
              <w:r>
                <w:rPr>
                  <w:rFonts w:asciiTheme="minorHAnsi" w:hAnsiTheme="minorHAnsi"/>
                </w:rPr>
                <w:t>#§9a</w:t>
              </w:r>
            </w:hyperlink>
          </w:p>
          <w:p w:rsidR="00577C6C" w:rsidRDefault="00BB125A">
            <w:pPr>
              <w:pStyle w:val="NormalWeb"/>
              <w:numPr>
                <w:ilvl w:val="0"/>
                <w:numId w:val="2"/>
              </w:numPr>
            </w:pPr>
            <w:proofErr w:type="spellStart"/>
            <w:r>
              <w:rPr>
                <w:rFonts w:asciiTheme="minorHAnsi" w:hAnsiTheme="minorHAnsi"/>
              </w:rPr>
              <w:t>Skjønnhaug</w:t>
            </w:r>
            <w:proofErr w:type="spellEnd"/>
            <w:r>
              <w:rPr>
                <w:rFonts w:asciiTheme="minorHAnsi" w:hAnsiTheme="minorHAnsi"/>
              </w:rPr>
              <w:t xml:space="preserve"> har nå fått helsesøster Anna-Lena Norum 4 dager i uken. </w:t>
            </w:r>
          </w:p>
          <w:p w:rsidR="00577C6C" w:rsidRDefault="00BB125A">
            <w:pPr>
              <w:pStyle w:val="NormalWeb"/>
              <w:numPr>
                <w:ilvl w:val="1"/>
                <w:numId w:val="2"/>
              </w:numPr>
            </w:pPr>
            <w:r>
              <w:rPr>
                <w:rFonts w:asciiTheme="minorHAnsi" w:hAnsiTheme="minorHAnsi"/>
              </w:rPr>
              <w:t xml:space="preserve">Psykologisk førstehjelp - en gruppe elever skal lære om psykologisk førstehjelp sammen med lærere. Så skal de lære videre til andre. </w:t>
            </w:r>
          </w:p>
          <w:p w:rsidR="00577C6C" w:rsidRDefault="00BB125A">
            <w:pPr>
              <w:pStyle w:val="NormalWeb"/>
              <w:numPr>
                <w:ilvl w:val="1"/>
                <w:numId w:val="2"/>
              </w:numPr>
            </w:pPr>
            <w:r>
              <w:rPr>
                <w:rFonts w:asciiTheme="minorHAnsi" w:hAnsiTheme="minorHAnsi"/>
              </w:rPr>
              <w:lastRenderedPageBreak/>
              <w:t>«</w:t>
            </w:r>
            <w:proofErr w:type="spellStart"/>
            <w:r>
              <w:rPr>
                <w:rFonts w:asciiTheme="minorHAnsi" w:hAnsiTheme="minorHAnsi"/>
              </w:rPr>
              <w:t>Zippys</w:t>
            </w:r>
            <w:proofErr w:type="spellEnd"/>
            <w:r>
              <w:rPr>
                <w:rFonts w:asciiTheme="minorHAnsi" w:hAnsiTheme="minorHAnsi"/>
              </w:rPr>
              <w:t xml:space="preserve"> venner» - vennskapshjelpsprogram for de minste. Øve på sosial kompetanse og empati. </w:t>
            </w:r>
          </w:p>
          <w:p w:rsidR="00577C6C" w:rsidRDefault="00BB125A">
            <w:pPr>
              <w:pStyle w:val="NormalWeb"/>
              <w:numPr>
                <w:ilvl w:val="1"/>
                <w:numId w:val="2"/>
              </w:numPr>
            </w:pPr>
            <w:r>
              <w:rPr>
                <w:rFonts w:asciiTheme="minorHAnsi" w:hAnsiTheme="minorHAnsi"/>
              </w:rPr>
              <w:t xml:space="preserve">Lus – Det er fokus på lus to </w:t>
            </w:r>
            <w:r>
              <w:rPr>
                <w:rFonts w:asciiTheme="minorHAnsi" w:hAnsiTheme="minorHAnsi"/>
              </w:rPr>
              <w:t xml:space="preserve">ganger i året. Etter sommerferien, og etter vinterferien. Skolen skal sende ut </w:t>
            </w:r>
            <w:proofErr w:type="spellStart"/>
            <w:r>
              <w:rPr>
                <w:rFonts w:asciiTheme="minorHAnsi" w:hAnsiTheme="minorHAnsi"/>
              </w:rPr>
              <w:t>sms</w:t>
            </w:r>
            <w:proofErr w:type="spellEnd"/>
            <w:r>
              <w:rPr>
                <w:rFonts w:asciiTheme="minorHAnsi" w:hAnsiTheme="minorHAnsi"/>
              </w:rPr>
              <w:t xml:space="preserve"> til alle, og ranselpost. Det er viktig at alle får beskjed om å sjekke sine barn samtidig, for å unngå gjensmitte. </w:t>
            </w:r>
          </w:p>
          <w:p w:rsidR="00577C6C" w:rsidRDefault="00BB125A">
            <w:pPr>
              <w:pStyle w:val="NormalWeb"/>
              <w:numPr>
                <w:ilvl w:val="1"/>
                <w:numId w:val="2"/>
              </w:numPr>
            </w:pPr>
            <w:r>
              <w:rPr>
                <w:rFonts w:asciiTheme="minorHAnsi" w:hAnsiTheme="minorHAnsi"/>
              </w:rPr>
              <w:t>Helsesøster er ansatt av Furuset helsestasjon, ikke av sk</w:t>
            </w:r>
            <w:r>
              <w:rPr>
                <w:rFonts w:asciiTheme="minorHAnsi" w:hAnsiTheme="minorHAnsi"/>
              </w:rPr>
              <w:t xml:space="preserve">olen. </w:t>
            </w:r>
          </w:p>
          <w:p w:rsidR="00577C6C" w:rsidRDefault="00BB125A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Theme="minorHAnsi" w:hAnsiTheme="minorHAnsi"/>
              </w:rPr>
              <w:t>Byggeprosjektet på skolen skal være ferdig i desember 2019. A-bygget starter ombygging i januar, da må elevene som bruker det nå flytte over til paviljongen.</w:t>
            </w:r>
          </w:p>
          <w:p w:rsidR="00577C6C" w:rsidRDefault="00BB125A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Theme="minorHAnsi" w:hAnsiTheme="minorHAnsi"/>
              </w:rPr>
              <w:t>Det blir graving utenfor skolen i uke 37, for å legge bedre fiberkabel.</w:t>
            </w:r>
          </w:p>
          <w:p w:rsidR="00577C6C" w:rsidRDefault="00BB125A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Theme="minorHAnsi" w:hAnsiTheme="minorHAnsi"/>
              </w:rPr>
              <w:t>Skolen ber FAU om t</w:t>
            </w:r>
            <w:r>
              <w:rPr>
                <w:rFonts w:asciiTheme="minorHAnsi" w:hAnsiTheme="minorHAnsi"/>
              </w:rPr>
              <w:t xml:space="preserve">ilbakemelding angående utforming av ukeplanen.  </w:t>
            </w:r>
          </w:p>
          <w:p w:rsidR="00577C6C" w:rsidRDefault="00BB125A">
            <w:pPr>
              <w:pStyle w:val="NormalWeb"/>
            </w:pPr>
            <w:r>
              <w:rPr>
                <w:rFonts w:asciiTheme="minorHAnsi" w:hAnsiTheme="minorHAnsi"/>
                <w:b/>
              </w:rPr>
              <w:t>3. Bruk av klassekontakter/FAU representanter</w:t>
            </w:r>
          </w:p>
          <w:p w:rsidR="00577C6C" w:rsidRDefault="00BB125A">
            <w:pPr>
              <w:pStyle w:val="NormalWeb"/>
              <w:numPr>
                <w:ilvl w:val="0"/>
                <w:numId w:val="3"/>
              </w:numPr>
            </w:pPr>
            <w:r>
              <w:rPr>
                <w:rFonts w:asciiTheme="minorHAnsi" w:hAnsiTheme="minorHAnsi"/>
              </w:rPr>
              <w:t>Alle foreldre bør vite hva klassekontakten gjør. Saker bør komme raskt opp, og behandles og loggføres. Det skal være mulighet for anonymitet.</w:t>
            </w:r>
          </w:p>
          <w:p w:rsidR="00577C6C" w:rsidRDefault="00BB125A">
            <w:pPr>
              <w:pStyle w:val="NormalWeb"/>
              <w:numPr>
                <w:ilvl w:val="0"/>
                <w:numId w:val="3"/>
              </w:numPr>
            </w:pPr>
            <w:r>
              <w:rPr>
                <w:rFonts w:asciiTheme="minorHAnsi" w:hAnsiTheme="minorHAnsi"/>
              </w:rPr>
              <w:t>Klassekontakten tre</w:t>
            </w:r>
            <w:r>
              <w:rPr>
                <w:rFonts w:asciiTheme="minorHAnsi" w:hAnsiTheme="minorHAnsi"/>
              </w:rPr>
              <w:t xml:space="preserve">nger foreldrenes kontaktinformasjon for å kunne fungere som klassekontakt. Skolen kan ikke utlevere kontaktinformasjon uten samtykke, men FAU kan selv innhente kontaktinformasjon på foreldremøte. Skolen skal be lærerne hjelpe til med å organisere dette på </w:t>
            </w:r>
            <w:r>
              <w:rPr>
                <w:rFonts w:asciiTheme="minorHAnsi" w:hAnsiTheme="minorHAnsi"/>
              </w:rPr>
              <w:t>de kommende foreldremøtene.</w:t>
            </w:r>
          </w:p>
          <w:p w:rsidR="00577C6C" w:rsidRDefault="00BB125A">
            <w:pPr>
              <w:pStyle w:val="NormalWeb"/>
              <w:numPr>
                <w:ilvl w:val="0"/>
                <w:numId w:val="3"/>
              </w:numPr>
            </w:pPr>
            <w:r>
              <w:rPr>
                <w:rFonts w:asciiTheme="minorHAnsi" w:hAnsiTheme="minorHAnsi"/>
              </w:rPr>
              <w:t>FAU-representantene skal jo representere sin klasse, og når vi har foreldrenes epostadresser så kan vi gjerne ta med oss foreldrenes meninger videre til FAU-møtene i større grad enn det som kanskje har vært praksis hittil. Før F</w:t>
            </w:r>
            <w:r>
              <w:rPr>
                <w:rFonts w:asciiTheme="minorHAnsi" w:hAnsiTheme="minorHAnsi"/>
              </w:rPr>
              <w:t xml:space="preserve">AU-møte kan representanten sende sakslisten til foreldrene per epost, evt. </w:t>
            </w:r>
            <w:proofErr w:type="spellStart"/>
            <w:r>
              <w:rPr>
                <w:rFonts w:asciiTheme="minorHAnsi" w:hAnsiTheme="minorHAnsi"/>
              </w:rPr>
              <w:t>Facebook</w:t>
            </w:r>
            <w:proofErr w:type="spellEnd"/>
            <w:r>
              <w:rPr>
                <w:rFonts w:asciiTheme="minorHAnsi" w:hAnsiTheme="minorHAnsi"/>
              </w:rPr>
              <w:t xml:space="preserve"> for de klassene som bruker det, slik at foreldre som ønsker det kan gi innspill til møtet. </w:t>
            </w:r>
          </w:p>
          <w:p w:rsidR="00577C6C" w:rsidRDefault="00BB125A">
            <w:pPr>
              <w:pStyle w:val="NormalWeb"/>
            </w:pPr>
            <w:r>
              <w:rPr>
                <w:rFonts w:asciiTheme="minorHAnsi" w:hAnsiTheme="minorHAnsi"/>
                <w:b/>
              </w:rPr>
              <w:t>4. Åpen kveld</w:t>
            </w:r>
          </w:p>
          <w:p w:rsidR="00577C6C" w:rsidRDefault="00BB125A">
            <w:pPr>
              <w:pStyle w:val="NormalWeb"/>
            </w:pPr>
            <w:r>
              <w:rPr>
                <w:rFonts w:asciiTheme="minorHAnsi" w:hAnsiTheme="minorHAnsi"/>
              </w:rPr>
              <w:t xml:space="preserve">Dato for åpen kveld blir 16. november. Ranveig er ansvarlig. Tema </w:t>
            </w:r>
            <w:r>
              <w:rPr>
                <w:rFonts w:asciiTheme="minorHAnsi" w:hAnsiTheme="minorHAnsi"/>
              </w:rPr>
              <w:t xml:space="preserve">er ikke fastslått ennå. FAU skal foreslå noen temaer, men la elevrådet bestemme. </w:t>
            </w:r>
          </w:p>
          <w:p w:rsidR="00577C6C" w:rsidRDefault="00BB125A">
            <w:pPr>
              <w:pStyle w:val="NormalWeb"/>
            </w:pPr>
            <w:r>
              <w:rPr>
                <w:rFonts w:asciiTheme="minorHAnsi" w:hAnsiTheme="minorHAnsi"/>
                <w:b/>
              </w:rPr>
              <w:t>5. Temakveld</w:t>
            </w:r>
          </w:p>
          <w:p w:rsidR="00577C6C" w:rsidRDefault="00BB125A">
            <w:pPr>
              <w:pStyle w:val="NormalWeb"/>
            </w:pPr>
            <w:r>
              <w:rPr>
                <w:rFonts w:asciiTheme="minorHAnsi" w:hAnsiTheme="minorHAnsi"/>
              </w:rPr>
              <w:t>Utsatt til våren.</w:t>
            </w:r>
          </w:p>
          <w:p w:rsidR="00577C6C" w:rsidRDefault="00BB125A">
            <w:pPr>
              <w:pStyle w:val="NormalWeb"/>
            </w:pPr>
            <w:r>
              <w:rPr>
                <w:rFonts w:asciiTheme="minorHAnsi" w:hAnsiTheme="minorHAnsi"/>
                <w:b/>
              </w:rPr>
              <w:t>6. Møteplan høsten 2017</w:t>
            </w:r>
          </w:p>
          <w:p w:rsidR="00577C6C" w:rsidRDefault="00BB125A">
            <w:pPr>
              <w:pStyle w:val="NormalWeb"/>
            </w:pPr>
            <w:r>
              <w:rPr>
                <w:rFonts w:asciiTheme="minorHAnsi" w:hAnsiTheme="minorHAnsi"/>
              </w:rPr>
              <w:t xml:space="preserve">Møteplan ble framlagt og godkjent. FAU-møtene skal være siste torsdag i hver måned. Dersom det faller på en fridag så blir møtet framskyndet til torsdagen før. </w:t>
            </w:r>
          </w:p>
          <w:p w:rsidR="00577C6C" w:rsidRDefault="00BB125A">
            <w:pPr>
              <w:pStyle w:val="NormalWeb"/>
            </w:pPr>
            <w:r>
              <w:rPr>
                <w:rFonts w:asciiTheme="minorHAnsi" w:hAnsiTheme="minorHAnsi"/>
              </w:rPr>
              <w:t xml:space="preserve">Møter skoleåret 2017/2018: </w:t>
            </w:r>
            <w:proofErr w:type="gramStart"/>
            <w:r>
              <w:rPr>
                <w:rFonts w:asciiTheme="minorHAnsi" w:hAnsiTheme="minorHAnsi"/>
              </w:rPr>
              <w:t>31.08.,</w:t>
            </w:r>
            <w:proofErr w:type="gramEnd"/>
            <w:r>
              <w:rPr>
                <w:rFonts w:asciiTheme="minorHAnsi" w:hAnsiTheme="minorHAnsi"/>
              </w:rPr>
              <w:t xml:space="preserve"> 28.09., 26.10., 29.11., 25.01., 15.02., 22.03., 26.04., 31.0</w:t>
            </w:r>
            <w:r>
              <w:rPr>
                <w:rFonts w:asciiTheme="minorHAnsi" w:hAnsiTheme="minorHAnsi"/>
              </w:rPr>
              <w:t xml:space="preserve">5. </w:t>
            </w:r>
          </w:p>
          <w:p w:rsidR="00577C6C" w:rsidRDefault="00BB125A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 Informasjon fra FAU-</w:t>
            </w:r>
            <w:proofErr w:type="spellStart"/>
            <w:r>
              <w:rPr>
                <w:rFonts w:asciiTheme="minorHAnsi" w:hAnsiTheme="minorHAnsi"/>
                <w:b/>
              </w:rPr>
              <w:t>komitèene</w:t>
            </w:r>
            <w:proofErr w:type="spellEnd"/>
          </w:p>
          <w:p w:rsidR="00577C6C" w:rsidRDefault="00BB125A">
            <w:pPr>
              <w:pStyle w:val="NormalWeb"/>
              <w:numPr>
                <w:ilvl w:val="0"/>
                <w:numId w:val="1"/>
              </w:numPr>
            </w:pPr>
            <w:r>
              <w:rPr>
                <w:rFonts w:asciiTheme="minorHAnsi" w:hAnsiTheme="minorHAnsi"/>
              </w:rPr>
              <w:t>Lindebergsøndag - utgår</w:t>
            </w:r>
          </w:p>
          <w:p w:rsidR="00577C6C" w:rsidRDefault="00BB125A">
            <w:pPr>
              <w:pStyle w:val="NormalWeb"/>
              <w:numPr>
                <w:ilvl w:val="0"/>
                <w:numId w:val="1"/>
              </w:numPr>
            </w:pPr>
            <w:proofErr w:type="gramStart"/>
            <w:r>
              <w:rPr>
                <w:rFonts w:asciiTheme="minorHAnsi" w:hAnsiTheme="minorHAnsi"/>
              </w:rPr>
              <w:t>Luseaksjon  -</w:t>
            </w:r>
            <w:proofErr w:type="gramEnd"/>
            <w:r>
              <w:rPr>
                <w:rFonts w:asciiTheme="minorHAnsi" w:hAnsiTheme="minorHAnsi"/>
              </w:rPr>
              <w:t xml:space="preserve"> se punkt 2</w:t>
            </w:r>
          </w:p>
          <w:p w:rsidR="00577C6C" w:rsidRDefault="00BB125A">
            <w:pPr>
              <w:pStyle w:val="NormalWeb"/>
              <w:numPr>
                <w:ilvl w:val="0"/>
                <w:numId w:val="1"/>
              </w:numPr>
            </w:pPr>
            <w:r>
              <w:rPr>
                <w:rFonts w:asciiTheme="minorHAnsi" w:hAnsiTheme="minorHAnsi"/>
              </w:rPr>
              <w:t>Bruktmarked - vårsemesteret</w:t>
            </w:r>
          </w:p>
          <w:p w:rsidR="00577C6C" w:rsidRDefault="00BB125A">
            <w:pPr>
              <w:pStyle w:val="NormalWeb"/>
              <w:numPr>
                <w:ilvl w:val="0"/>
                <w:numId w:val="1"/>
              </w:numPr>
            </w:pPr>
            <w:r>
              <w:rPr>
                <w:rFonts w:asciiTheme="minorHAnsi" w:hAnsiTheme="minorHAnsi"/>
              </w:rPr>
              <w:t>17.mai - vårsemesteret</w:t>
            </w:r>
          </w:p>
          <w:p w:rsidR="00577C6C" w:rsidRDefault="00BB125A">
            <w:pPr>
              <w:pStyle w:val="NormalWeb"/>
              <w:numPr>
                <w:ilvl w:val="0"/>
                <w:numId w:val="1"/>
              </w:numPr>
            </w:pPr>
            <w:r>
              <w:rPr>
                <w:rFonts w:asciiTheme="minorHAnsi" w:hAnsiTheme="minorHAnsi"/>
              </w:rPr>
              <w:lastRenderedPageBreak/>
              <w:t>Temakveld – se punkt 5</w:t>
            </w:r>
          </w:p>
          <w:p w:rsidR="00577C6C" w:rsidRDefault="00BB125A">
            <w:pPr>
              <w:pStyle w:val="NormalWeb"/>
              <w:numPr>
                <w:ilvl w:val="0"/>
                <w:numId w:val="1"/>
              </w:numPr>
            </w:pPr>
            <w:r>
              <w:rPr>
                <w:rFonts w:asciiTheme="minorHAnsi" w:hAnsiTheme="minorHAnsi"/>
              </w:rPr>
              <w:t>Åpen kveld – se punkt 4</w:t>
            </w:r>
          </w:p>
          <w:p w:rsidR="00577C6C" w:rsidRDefault="00BB125A">
            <w:pPr>
              <w:pStyle w:val="NormalWeb"/>
              <w:numPr>
                <w:ilvl w:val="0"/>
                <w:numId w:val="1"/>
              </w:numPr>
            </w:pPr>
            <w:r>
              <w:rPr>
                <w:rFonts w:asciiTheme="minorHAnsi" w:hAnsiTheme="minorHAnsi"/>
              </w:rPr>
              <w:t>Trafikk – ikke noe nytt</w:t>
            </w:r>
          </w:p>
          <w:p w:rsidR="00577C6C" w:rsidRDefault="00BB125A">
            <w:pPr>
              <w:pStyle w:val="NormalWeb"/>
              <w:numPr>
                <w:ilvl w:val="0"/>
                <w:numId w:val="1"/>
              </w:numPr>
            </w:pPr>
            <w:r>
              <w:rPr>
                <w:rFonts w:asciiTheme="minorHAnsi" w:hAnsiTheme="minorHAnsi"/>
              </w:rPr>
              <w:t xml:space="preserve">Natteravner – er </w:t>
            </w:r>
            <w:proofErr w:type="spellStart"/>
            <w:r>
              <w:rPr>
                <w:rFonts w:asciiTheme="minorHAnsi" w:hAnsiTheme="minorHAnsi"/>
              </w:rPr>
              <w:t>igang</w:t>
            </w:r>
            <w:proofErr w:type="spellEnd"/>
            <w:r>
              <w:rPr>
                <w:rFonts w:asciiTheme="minorHAnsi" w:hAnsiTheme="minorHAnsi"/>
              </w:rPr>
              <w:t xml:space="preserve"> igjen. </w:t>
            </w:r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</w:t>
            </w:r>
          </w:p>
          <w:p w:rsidR="00577C6C" w:rsidRDefault="00BB125A">
            <w:pPr>
              <w:pStyle w:val="NormalWeb"/>
            </w:pPr>
            <w:r>
              <w:rPr>
                <w:rFonts w:asciiTheme="minorHAnsi" w:hAnsiTheme="minorHAnsi"/>
                <w:b/>
              </w:rPr>
              <w:t>8. Eventuelt</w:t>
            </w:r>
          </w:p>
          <w:p w:rsidR="00577C6C" w:rsidRDefault="00BB125A">
            <w:pPr>
              <w:pStyle w:val="NormalWeb"/>
            </w:pPr>
            <w:r>
              <w:rPr>
                <w:rFonts w:asciiTheme="minorHAnsi" w:hAnsiTheme="minorHAnsi"/>
              </w:rPr>
              <w:t xml:space="preserve">Bærum har fast foreldrekafé en gang i måneden. </w:t>
            </w:r>
          </w:p>
          <w:p w:rsidR="00577C6C" w:rsidRDefault="00577C6C">
            <w:pPr>
              <w:pStyle w:val="NormalWeb"/>
              <w:spacing w:before="280" w:after="280"/>
              <w:rPr>
                <w:rFonts w:asciiTheme="minorHAnsi" w:hAnsiTheme="minorHAnsi"/>
              </w:rPr>
            </w:pPr>
          </w:p>
        </w:tc>
      </w:tr>
      <w:tr w:rsidR="00577C6C">
        <w:tc>
          <w:tcPr>
            <w:tcW w:w="9637" w:type="dxa"/>
            <w:shd w:val="clear" w:color="auto" w:fill="auto"/>
          </w:tcPr>
          <w:p w:rsidR="00577C6C" w:rsidRDefault="00577C6C">
            <w:pPr>
              <w:pStyle w:val="NormalWeb"/>
              <w:spacing w:before="280" w:after="280"/>
              <w:rPr>
                <w:rFonts w:asciiTheme="minorHAnsi" w:hAnsiTheme="minorHAnsi"/>
                <w:b/>
              </w:rPr>
            </w:pPr>
          </w:p>
        </w:tc>
      </w:tr>
      <w:tr w:rsidR="00577C6C">
        <w:tc>
          <w:tcPr>
            <w:tcW w:w="9637" w:type="dxa"/>
            <w:shd w:val="clear" w:color="auto" w:fill="auto"/>
          </w:tcPr>
          <w:p w:rsidR="00577C6C" w:rsidRDefault="00BB125A">
            <w:pPr>
              <w:pStyle w:val="NormalWeb"/>
              <w:spacing w:before="280" w:after="280"/>
            </w:pPr>
            <w:r>
              <w:rPr>
                <w:rFonts w:asciiTheme="minorHAnsi" w:hAnsiTheme="minorHAnsi"/>
                <w:b/>
              </w:rPr>
              <w:t>Neste møte: 28. september</w:t>
            </w:r>
          </w:p>
        </w:tc>
      </w:tr>
    </w:tbl>
    <w:p w:rsidR="00577C6C" w:rsidRDefault="00577C6C"/>
    <w:sectPr w:rsidR="00577C6C">
      <w:headerReference w:type="first" r:id="rId8"/>
      <w:footerReference w:type="first" r:id="rId9"/>
      <w:pgSz w:w="11906" w:h="16838"/>
      <w:pgMar w:top="1418" w:right="851" w:bottom="1418" w:left="1559" w:header="0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5A" w:rsidRDefault="00BB125A">
      <w:r>
        <w:separator/>
      </w:r>
    </w:p>
  </w:endnote>
  <w:endnote w:type="continuationSeparator" w:id="0">
    <w:p w:rsidR="00BB125A" w:rsidRDefault="00BB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6C" w:rsidRDefault="00577C6C">
    <w:pPr>
      <w:rPr>
        <w:sz w:val="4"/>
      </w:rPr>
    </w:pPr>
  </w:p>
  <w:p w:rsidR="00577C6C" w:rsidRDefault="00577C6C">
    <w:pPr>
      <w:rPr>
        <w:sz w:val="4"/>
      </w:rPr>
    </w:pPr>
  </w:p>
  <w:tbl>
    <w:tblPr>
      <w:tblW w:w="9923" w:type="dxa"/>
      <w:tblInd w:w="71" w:type="dxa"/>
      <w:tblBorders>
        <w:top w:val="single" w:sz="4" w:space="0" w:color="00000A"/>
        <w:right w:val="single" w:sz="4" w:space="0" w:color="00000A"/>
        <w:insideV w:val="single" w:sz="4" w:space="0" w:color="00000A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1"/>
      <w:gridCol w:w="2409"/>
      <w:gridCol w:w="2306"/>
      <w:gridCol w:w="1892"/>
      <w:gridCol w:w="1559"/>
      <w:gridCol w:w="426"/>
    </w:tblGrid>
    <w:tr w:rsidR="00577C6C">
      <w:trPr>
        <w:cantSplit/>
      </w:trPr>
      <w:tc>
        <w:tcPr>
          <w:tcW w:w="1331" w:type="dxa"/>
          <w:vMerge w:val="restart"/>
          <w:tcBorders>
            <w:top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577C6C" w:rsidRDefault="00BB125A">
          <w:pPr>
            <w:pStyle w:val="Bunntekst"/>
            <w:jc w:val="center"/>
            <w:rPr>
              <w:b/>
              <w:sz w:val="16"/>
            </w:rPr>
          </w:pPr>
          <w:r>
            <w:rPr>
              <w:noProof/>
              <w:lang w:eastAsia="nb-NO"/>
            </w:rPr>
            <w:drawing>
              <wp:inline distT="0" distB="0" distL="0" distR="0">
                <wp:extent cx="560705" cy="569595"/>
                <wp:effectExtent l="0" t="0" r="0" b="0"/>
                <wp:docPr id="2" name="Bilde 1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1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  <w:tcMar>
            <w:left w:w="66" w:type="dxa"/>
          </w:tcMar>
        </w:tcPr>
        <w:p w:rsidR="00577C6C" w:rsidRDefault="00577C6C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6" w:type="dxa"/>
          <w:tcBorders>
            <w:top w:val="single" w:sz="4" w:space="0" w:color="00000A"/>
          </w:tcBorders>
          <w:shd w:val="clear" w:color="auto" w:fill="auto"/>
        </w:tcPr>
        <w:p w:rsidR="00577C6C" w:rsidRDefault="00577C6C">
          <w:pPr>
            <w:pStyle w:val="Bunntekst"/>
            <w:rPr>
              <w:sz w:val="16"/>
            </w:rPr>
          </w:pPr>
        </w:p>
      </w:tc>
      <w:tc>
        <w:tcPr>
          <w:tcW w:w="1892" w:type="dxa"/>
          <w:tcBorders>
            <w:top w:val="single" w:sz="4" w:space="0" w:color="00000A"/>
          </w:tcBorders>
          <w:shd w:val="clear" w:color="auto" w:fill="auto"/>
        </w:tcPr>
        <w:p w:rsidR="00577C6C" w:rsidRDefault="00577C6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00000A"/>
          </w:tcBorders>
          <w:shd w:val="clear" w:color="auto" w:fill="auto"/>
        </w:tcPr>
        <w:p w:rsidR="00577C6C" w:rsidRDefault="00577C6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577C6C">
      <w:trPr>
        <w:cantSplit/>
      </w:trPr>
      <w:tc>
        <w:tcPr>
          <w:tcW w:w="1331" w:type="dxa"/>
          <w:vMerge/>
          <w:tcBorders>
            <w:right w:val="single" w:sz="4" w:space="0" w:color="00000A"/>
          </w:tcBorders>
          <w:shd w:val="clear" w:color="auto" w:fill="auto"/>
        </w:tcPr>
        <w:p w:rsidR="00577C6C" w:rsidRDefault="00577C6C">
          <w:pPr>
            <w:pStyle w:val="Bunntekst"/>
            <w:rPr>
              <w:b/>
              <w:sz w:val="16"/>
            </w:rPr>
          </w:pPr>
        </w:p>
      </w:tc>
      <w:tc>
        <w:tcPr>
          <w:tcW w:w="2409" w:type="dxa"/>
          <w:tcBorders>
            <w:left w:val="single" w:sz="4" w:space="0" w:color="00000A"/>
          </w:tcBorders>
          <w:shd w:val="clear" w:color="auto" w:fill="auto"/>
          <w:tcMar>
            <w:left w:w="66" w:type="dxa"/>
          </w:tcMar>
        </w:tcPr>
        <w:p w:rsidR="00577C6C" w:rsidRDefault="00BB125A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6" w:type="dxa"/>
          <w:shd w:val="clear" w:color="auto" w:fill="auto"/>
        </w:tcPr>
        <w:p w:rsidR="00577C6C" w:rsidRDefault="00BB125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2" w:type="dxa"/>
          <w:shd w:val="clear" w:color="auto" w:fill="auto"/>
        </w:tcPr>
        <w:p w:rsidR="00577C6C" w:rsidRDefault="00BB125A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17 51 00</w:t>
          </w:r>
        </w:p>
      </w:tc>
      <w:tc>
        <w:tcPr>
          <w:tcW w:w="1985" w:type="dxa"/>
          <w:gridSpan w:val="2"/>
          <w:shd w:val="clear" w:color="auto" w:fill="auto"/>
        </w:tcPr>
        <w:p w:rsidR="00577C6C" w:rsidRDefault="00BB125A">
          <w:pPr>
            <w:pStyle w:val="Bunntekst"/>
            <w:tabs>
              <w:tab w:val="left" w:pos="737"/>
            </w:tabs>
            <w:rPr>
              <w:sz w:val="16"/>
            </w:rPr>
          </w:pPr>
          <w:proofErr w:type="gramStart"/>
          <w:r>
            <w:rPr>
              <w:sz w:val="16"/>
            </w:rPr>
            <w:t>Org.nr.:</w:t>
          </w:r>
          <w:proofErr w:type="gramEnd"/>
          <w:r>
            <w:rPr>
              <w:sz w:val="16"/>
            </w:rPr>
            <w:t xml:space="preserve"> 874590282</w:t>
          </w:r>
        </w:p>
      </w:tc>
    </w:tr>
    <w:tr w:rsidR="00577C6C">
      <w:trPr>
        <w:cantSplit/>
      </w:trPr>
      <w:tc>
        <w:tcPr>
          <w:tcW w:w="1331" w:type="dxa"/>
          <w:vMerge/>
          <w:tcBorders>
            <w:right w:val="single" w:sz="4" w:space="0" w:color="00000A"/>
          </w:tcBorders>
          <w:shd w:val="clear" w:color="auto" w:fill="auto"/>
        </w:tcPr>
        <w:p w:rsidR="00577C6C" w:rsidRDefault="00577C6C">
          <w:pPr>
            <w:pStyle w:val="Bunntekst"/>
            <w:rPr>
              <w:sz w:val="16"/>
            </w:rPr>
          </w:pPr>
          <w:bookmarkStart w:id="5" w:name="Bk4r1"/>
          <w:bookmarkStart w:id="6" w:name="Bk3r1"/>
          <w:bookmarkStart w:id="7" w:name="Bk2r1"/>
          <w:bookmarkStart w:id="8" w:name="Bk1r1"/>
          <w:bookmarkEnd w:id="5"/>
          <w:bookmarkEnd w:id="6"/>
          <w:bookmarkEnd w:id="7"/>
          <w:bookmarkEnd w:id="8"/>
        </w:p>
      </w:tc>
      <w:tc>
        <w:tcPr>
          <w:tcW w:w="2409" w:type="dxa"/>
          <w:tcBorders>
            <w:left w:val="single" w:sz="4" w:space="0" w:color="00000A"/>
          </w:tcBorders>
          <w:shd w:val="clear" w:color="auto" w:fill="auto"/>
          <w:tcMar>
            <w:left w:w="66" w:type="dxa"/>
          </w:tcMar>
        </w:tcPr>
        <w:p w:rsidR="00577C6C" w:rsidRDefault="00BB125A">
          <w:pPr>
            <w:pStyle w:val="Bunntekst"/>
            <w:ind w:left="113"/>
            <w:rPr>
              <w:sz w:val="16"/>
            </w:rPr>
          </w:pPr>
          <w:proofErr w:type="spellStart"/>
          <w:r>
            <w:rPr>
              <w:sz w:val="16"/>
            </w:rPr>
            <w:t>Skjønnhaug</w:t>
          </w:r>
          <w:proofErr w:type="spellEnd"/>
          <w:r>
            <w:rPr>
              <w:sz w:val="16"/>
            </w:rPr>
            <w:t xml:space="preserve"> skole</w:t>
          </w:r>
        </w:p>
      </w:tc>
      <w:tc>
        <w:tcPr>
          <w:tcW w:w="2306" w:type="dxa"/>
          <w:shd w:val="clear" w:color="auto" w:fill="auto"/>
        </w:tcPr>
        <w:p w:rsidR="00577C6C" w:rsidRDefault="00BB125A">
          <w:pPr>
            <w:pStyle w:val="Bunntekst"/>
            <w:rPr>
              <w:sz w:val="16"/>
            </w:rPr>
          </w:pPr>
          <w:r>
            <w:rPr>
              <w:sz w:val="16"/>
            </w:rPr>
            <w:t>Lindebergåsen 39</w:t>
          </w:r>
        </w:p>
      </w:tc>
      <w:tc>
        <w:tcPr>
          <w:tcW w:w="1892" w:type="dxa"/>
          <w:shd w:val="clear" w:color="auto" w:fill="auto"/>
        </w:tcPr>
        <w:p w:rsidR="00577C6C" w:rsidRDefault="00BB125A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17 51 51</w:t>
          </w:r>
        </w:p>
      </w:tc>
      <w:tc>
        <w:tcPr>
          <w:tcW w:w="1985" w:type="dxa"/>
          <w:gridSpan w:val="2"/>
          <w:shd w:val="clear" w:color="auto" w:fill="auto"/>
        </w:tcPr>
        <w:p w:rsidR="00577C6C" w:rsidRDefault="00577C6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577C6C">
      <w:trPr>
        <w:cantSplit/>
      </w:trPr>
      <w:tc>
        <w:tcPr>
          <w:tcW w:w="1331" w:type="dxa"/>
          <w:vMerge/>
          <w:tcBorders>
            <w:right w:val="single" w:sz="4" w:space="0" w:color="00000A"/>
          </w:tcBorders>
          <w:shd w:val="clear" w:color="auto" w:fill="auto"/>
        </w:tcPr>
        <w:p w:rsidR="00577C6C" w:rsidRDefault="00577C6C">
          <w:pPr>
            <w:pStyle w:val="Bunntekst"/>
            <w:rPr>
              <w:sz w:val="16"/>
            </w:rPr>
          </w:pPr>
          <w:bookmarkStart w:id="9" w:name="Bk4r2"/>
          <w:bookmarkStart w:id="10" w:name="Bk3r2"/>
          <w:bookmarkStart w:id="11" w:name="Bk2r2"/>
          <w:bookmarkStart w:id="12" w:name="Bk1r2"/>
          <w:bookmarkEnd w:id="9"/>
          <w:bookmarkEnd w:id="10"/>
          <w:bookmarkEnd w:id="11"/>
          <w:bookmarkEnd w:id="12"/>
        </w:p>
      </w:tc>
      <w:tc>
        <w:tcPr>
          <w:tcW w:w="2409" w:type="dxa"/>
          <w:tcBorders>
            <w:left w:val="single" w:sz="4" w:space="0" w:color="00000A"/>
          </w:tcBorders>
          <w:shd w:val="clear" w:color="auto" w:fill="auto"/>
          <w:tcMar>
            <w:left w:w="66" w:type="dxa"/>
          </w:tcMar>
        </w:tcPr>
        <w:p w:rsidR="00577C6C" w:rsidRDefault="00577C6C">
          <w:pPr>
            <w:pStyle w:val="Bunntekst"/>
            <w:ind w:left="113"/>
            <w:rPr>
              <w:sz w:val="16"/>
            </w:rPr>
          </w:pPr>
        </w:p>
      </w:tc>
      <w:tc>
        <w:tcPr>
          <w:tcW w:w="2306" w:type="dxa"/>
          <w:shd w:val="clear" w:color="auto" w:fill="auto"/>
        </w:tcPr>
        <w:p w:rsidR="00577C6C" w:rsidRDefault="00BB125A">
          <w:pPr>
            <w:pStyle w:val="Bunntekst"/>
            <w:rPr>
              <w:sz w:val="16"/>
            </w:rPr>
          </w:pPr>
          <w:r>
            <w:rPr>
              <w:sz w:val="16"/>
            </w:rPr>
            <w:t>1007 OSLO</w:t>
          </w:r>
        </w:p>
      </w:tc>
      <w:tc>
        <w:tcPr>
          <w:tcW w:w="1892" w:type="dxa"/>
          <w:shd w:val="clear" w:color="auto" w:fill="auto"/>
        </w:tcPr>
        <w:p w:rsidR="00577C6C" w:rsidRDefault="00577C6C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  <w:shd w:val="clear" w:color="auto" w:fill="auto"/>
        </w:tcPr>
        <w:p w:rsidR="00577C6C" w:rsidRDefault="00577C6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577C6C">
      <w:trPr>
        <w:cantSplit/>
      </w:trPr>
      <w:tc>
        <w:tcPr>
          <w:tcW w:w="1331" w:type="dxa"/>
          <w:vMerge/>
          <w:tcBorders>
            <w:right w:val="single" w:sz="4" w:space="0" w:color="00000A"/>
          </w:tcBorders>
          <w:shd w:val="clear" w:color="auto" w:fill="auto"/>
        </w:tcPr>
        <w:p w:rsidR="00577C6C" w:rsidRDefault="00577C6C">
          <w:pPr>
            <w:pStyle w:val="Bunntekst"/>
            <w:rPr>
              <w:sz w:val="16"/>
            </w:rPr>
          </w:pPr>
          <w:bookmarkStart w:id="13" w:name="Bk4r3"/>
          <w:bookmarkStart w:id="14" w:name="Bk3r3"/>
          <w:bookmarkStart w:id="15" w:name="Bk2r3"/>
          <w:bookmarkStart w:id="16" w:name="Bk1r3"/>
          <w:bookmarkEnd w:id="13"/>
          <w:bookmarkEnd w:id="14"/>
          <w:bookmarkEnd w:id="15"/>
          <w:bookmarkEnd w:id="16"/>
        </w:p>
      </w:tc>
      <w:tc>
        <w:tcPr>
          <w:tcW w:w="2409" w:type="dxa"/>
          <w:tcBorders>
            <w:left w:val="single" w:sz="4" w:space="0" w:color="00000A"/>
          </w:tcBorders>
          <w:shd w:val="clear" w:color="auto" w:fill="auto"/>
          <w:tcMar>
            <w:left w:w="66" w:type="dxa"/>
          </w:tcMar>
        </w:tcPr>
        <w:p w:rsidR="00577C6C" w:rsidRDefault="00577C6C">
          <w:pPr>
            <w:pStyle w:val="Bunntekst"/>
            <w:ind w:left="113"/>
            <w:rPr>
              <w:sz w:val="16"/>
            </w:rPr>
          </w:pPr>
        </w:p>
      </w:tc>
      <w:tc>
        <w:tcPr>
          <w:tcW w:w="2306" w:type="dxa"/>
          <w:shd w:val="clear" w:color="auto" w:fill="auto"/>
        </w:tcPr>
        <w:p w:rsidR="00577C6C" w:rsidRDefault="00BB125A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  <w:shd w:val="clear" w:color="auto" w:fill="auto"/>
        </w:tcPr>
        <w:p w:rsidR="00577C6C" w:rsidRDefault="00BB125A">
          <w:pPr>
            <w:pStyle w:val="Bunntekst"/>
            <w:rPr>
              <w:sz w:val="16"/>
            </w:rPr>
          </w:pPr>
          <w:r>
            <w:rPr>
              <w:sz w:val="16"/>
            </w:rPr>
            <w:t>skjonnhaug@ude.oslo.kommune.no</w:t>
          </w:r>
        </w:p>
      </w:tc>
      <w:tc>
        <w:tcPr>
          <w:tcW w:w="426" w:type="dxa"/>
          <w:shd w:val="clear" w:color="auto" w:fill="auto"/>
        </w:tcPr>
        <w:p w:rsidR="00577C6C" w:rsidRDefault="00577C6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577C6C">
      <w:trPr>
        <w:cantSplit/>
      </w:trPr>
      <w:tc>
        <w:tcPr>
          <w:tcW w:w="1331" w:type="dxa"/>
          <w:vMerge/>
          <w:tcBorders>
            <w:right w:val="single" w:sz="4" w:space="0" w:color="00000A"/>
          </w:tcBorders>
          <w:shd w:val="clear" w:color="auto" w:fill="auto"/>
        </w:tcPr>
        <w:p w:rsidR="00577C6C" w:rsidRDefault="00577C6C">
          <w:pPr>
            <w:pStyle w:val="Bunntekst"/>
            <w:rPr>
              <w:sz w:val="16"/>
            </w:rPr>
          </w:pPr>
          <w:bookmarkStart w:id="17" w:name="Bk4r4"/>
          <w:bookmarkStart w:id="18" w:name="Bk3r4"/>
          <w:bookmarkStart w:id="19" w:name="Bk2r4"/>
          <w:bookmarkStart w:id="20" w:name="Bk1r4"/>
          <w:bookmarkEnd w:id="17"/>
          <w:bookmarkEnd w:id="18"/>
          <w:bookmarkEnd w:id="19"/>
          <w:bookmarkEnd w:id="20"/>
        </w:p>
      </w:tc>
      <w:tc>
        <w:tcPr>
          <w:tcW w:w="2409" w:type="dxa"/>
          <w:tcBorders>
            <w:left w:val="single" w:sz="4" w:space="0" w:color="00000A"/>
          </w:tcBorders>
          <w:shd w:val="clear" w:color="auto" w:fill="auto"/>
          <w:tcMar>
            <w:left w:w="66" w:type="dxa"/>
          </w:tcMar>
        </w:tcPr>
        <w:p w:rsidR="00577C6C" w:rsidRDefault="00577C6C">
          <w:pPr>
            <w:pStyle w:val="Bunntekst"/>
            <w:ind w:left="113"/>
            <w:rPr>
              <w:sz w:val="16"/>
            </w:rPr>
          </w:pPr>
        </w:p>
      </w:tc>
      <w:tc>
        <w:tcPr>
          <w:tcW w:w="2306" w:type="dxa"/>
          <w:shd w:val="clear" w:color="auto" w:fill="auto"/>
        </w:tcPr>
        <w:p w:rsidR="00577C6C" w:rsidRDefault="00BB125A">
          <w:pPr>
            <w:pStyle w:val="Bunntekst"/>
            <w:rPr>
              <w:sz w:val="16"/>
            </w:rPr>
          </w:pPr>
          <w:r>
            <w:rPr>
              <w:sz w:val="16"/>
            </w:rPr>
            <w:t>Pb 3 Coop Prix, 1003 OSLO</w:t>
          </w:r>
        </w:p>
      </w:tc>
      <w:tc>
        <w:tcPr>
          <w:tcW w:w="3451" w:type="dxa"/>
          <w:gridSpan w:val="2"/>
          <w:shd w:val="clear" w:color="auto" w:fill="auto"/>
        </w:tcPr>
        <w:p w:rsidR="00577C6C" w:rsidRDefault="00BB125A">
          <w:pPr>
            <w:pStyle w:val="Bunntekst"/>
            <w:rPr>
              <w:sz w:val="16"/>
            </w:rPr>
          </w:pPr>
          <w:r>
            <w:rPr>
              <w:sz w:val="16"/>
            </w:rPr>
            <w:t>www.skjonnhaug.gs.oslo.no</w:t>
          </w:r>
        </w:p>
      </w:tc>
      <w:tc>
        <w:tcPr>
          <w:tcW w:w="426" w:type="dxa"/>
          <w:shd w:val="clear" w:color="auto" w:fill="auto"/>
        </w:tcPr>
        <w:p w:rsidR="00577C6C" w:rsidRDefault="00577C6C">
          <w:pPr>
            <w:pStyle w:val="Bunntekst"/>
            <w:tabs>
              <w:tab w:val="left" w:pos="737"/>
            </w:tabs>
            <w:rPr>
              <w:sz w:val="16"/>
            </w:rPr>
          </w:pPr>
          <w:bookmarkStart w:id="21" w:name="Bk4r5"/>
          <w:bookmarkStart w:id="22" w:name="Bk3r5"/>
          <w:bookmarkStart w:id="23" w:name="Bk2r5"/>
          <w:bookmarkStart w:id="24" w:name="Bk1r5"/>
          <w:bookmarkStart w:id="25" w:name="Bunn_logo"/>
          <w:bookmarkEnd w:id="21"/>
          <w:bookmarkEnd w:id="22"/>
          <w:bookmarkEnd w:id="23"/>
          <w:bookmarkEnd w:id="24"/>
          <w:bookmarkEnd w:id="25"/>
        </w:p>
      </w:tc>
    </w:tr>
  </w:tbl>
  <w:p w:rsidR="00577C6C" w:rsidRDefault="00577C6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5A" w:rsidRDefault="00BB125A">
      <w:r>
        <w:separator/>
      </w:r>
    </w:p>
  </w:footnote>
  <w:footnote w:type="continuationSeparator" w:id="0">
    <w:p w:rsidR="00BB125A" w:rsidRDefault="00BB1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Borders>
        <w:right w:val="single" w:sz="4" w:space="0" w:color="00000A"/>
        <w:insideV w:val="single" w:sz="4" w:space="0" w:color="00000A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577C6C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00000A"/>
          </w:tcBorders>
          <w:shd w:val="clear" w:color="auto" w:fill="auto"/>
          <w:vAlign w:val="center"/>
        </w:tcPr>
        <w:p w:rsidR="00577C6C" w:rsidRDefault="00BB125A">
          <w:pPr>
            <w:pStyle w:val="Topptekst"/>
            <w:spacing w:before="20"/>
            <w:rPr>
              <w:sz w:val="32"/>
            </w:rPr>
          </w:pPr>
          <w:r>
            <w:rPr>
              <w:noProof/>
              <w:lang w:eastAsia="nb-NO"/>
            </w:rPr>
            <w:drawing>
              <wp:inline distT="0" distB="0" distL="0" distR="0">
                <wp:extent cx="767715" cy="905510"/>
                <wp:effectExtent l="0" t="0" r="0" b="0"/>
                <wp:docPr id="1" name="Bilde 2" descr="By_Vaapen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2" descr="By_Vaapen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00000A"/>
          </w:tcBorders>
          <w:shd w:val="clear" w:color="auto" w:fill="auto"/>
          <w:tcMar>
            <w:left w:w="23" w:type="dxa"/>
          </w:tcMar>
        </w:tcPr>
        <w:p w:rsidR="00577C6C" w:rsidRDefault="00577C6C">
          <w:pPr>
            <w:pStyle w:val="Topptekst"/>
            <w:rPr>
              <w:sz w:val="32"/>
            </w:rPr>
          </w:pPr>
        </w:p>
      </w:tc>
      <w:tc>
        <w:tcPr>
          <w:tcW w:w="8107" w:type="dxa"/>
          <w:shd w:val="clear" w:color="auto" w:fill="auto"/>
        </w:tcPr>
        <w:p w:rsidR="00577C6C" w:rsidRDefault="00577C6C">
          <w:pPr>
            <w:pStyle w:val="Topptekst"/>
            <w:rPr>
              <w:sz w:val="32"/>
            </w:rPr>
          </w:pPr>
        </w:p>
      </w:tc>
    </w:tr>
    <w:tr w:rsidR="00577C6C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00000A"/>
          </w:tcBorders>
          <w:shd w:val="clear" w:color="auto" w:fill="auto"/>
        </w:tcPr>
        <w:p w:rsidR="00577C6C" w:rsidRDefault="00577C6C">
          <w:pPr>
            <w:pStyle w:val="Topptekst"/>
            <w:spacing w:before="20"/>
            <w:rPr>
              <w:sz w:val="32"/>
            </w:rPr>
          </w:pPr>
          <w:bookmarkStart w:id="1" w:name="Topp_logo"/>
          <w:bookmarkEnd w:id="1"/>
        </w:p>
      </w:tc>
      <w:tc>
        <w:tcPr>
          <w:tcW w:w="85" w:type="dxa"/>
          <w:tcBorders>
            <w:left w:val="single" w:sz="4" w:space="0" w:color="00000A"/>
          </w:tcBorders>
          <w:shd w:val="clear" w:color="auto" w:fill="auto"/>
          <w:tcMar>
            <w:left w:w="23" w:type="dxa"/>
          </w:tcMar>
        </w:tcPr>
        <w:p w:rsidR="00577C6C" w:rsidRDefault="00577C6C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  <w:shd w:val="clear" w:color="auto" w:fill="auto"/>
        </w:tcPr>
        <w:p w:rsidR="00577C6C" w:rsidRDefault="00BB125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577C6C">
      <w:trPr>
        <w:cantSplit/>
      </w:trPr>
      <w:tc>
        <w:tcPr>
          <w:tcW w:w="1378" w:type="dxa"/>
          <w:vMerge/>
          <w:tcBorders>
            <w:right w:val="single" w:sz="4" w:space="0" w:color="00000A"/>
          </w:tcBorders>
          <w:shd w:val="clear" w:color="auto" w:fill="auto"/>
        </w:tcPr>
        <w:p w:rsidR="00577C6C" w:rsidRDefault="00577C6C">
          <w:pPr>
            <w:pStyle w:val="Topptekst"/>
            <w:spacing w:before="20"/>
            <w:rPr>
              <w:b/>
              <w:sz w:val="32"/>
            </w:rPr>
          </w:pPr>
          <w:bookmarkStart w:id="2" w:name="T1"/>
          <w:bookmarkEnd w:id="2"/>
        </w:p>
      </w:tc>
      <w:tc>
        <w:tcPr>
          <w:tcW w:w="85" w:type="dxa"/>
          <w:tcBorders>
            <w:left w:val="single" w:sz="4" w:space="0" w:color="00000A"/>
          </w:tcBorders>
          <w:shd w:val="clear" w:color="auto" w:fill="auto"/>
          <w:tcMar>
            <w:left w:w="23" w:type="dxa"/>
          </w:tcMar>
        </w:tcPr>
        <w:p w:rsidR="00577C6C" w:rsidRDefault="00577C6C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  <w:shd w:val="clear" w:color="auto" w:fill="auto"/>
        </w:tcPr>
        <w:p w:rsidR="00577C6C" w:rsidRDefault="00BB125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577C6C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00000A"/>
          </w:tcBorders>
          <w:shd w:val="clear" w:color="auto" w:fill="auto"/>
        </w:tcPr>
        <w:p w:rsidR="00577C6C" w:rsidRDefault="00577C6C">
          <w:pPr>
            <w:pStyle w:val="Topptekst"/>
            <w:spacing w:before="20"/>
            <w:rPr>
              <w:sz w:val="32"/>
            </w:rPr>
          </w:pPr>
          <w:bookmarkStart w:id="3" w:name="T2"/>
          <w:bookmarkEnd w:id="3"/>
        </w:p>
      </w:tc>
      <w:tc>
        <w:tcPr>
          <w:tcW w:w="85" w:type="dxa"/>
          <w:tcBorders>
            <w:left w:val="single" w:sz="4" w:space="0" w:color="00000A"/>
          </w:tcBorders>
          <w:shd w:val="clear" w:color="auto" w:fill="auto"/>
          <w:tcMar>
            <w:left w:w="23" w:type="dxa"/>
          </w:tcMar>
        </w:tcPr>
        <w:p w:rsidR="00577C6C" w:rsidRDefault="00577C6C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  <w:shd w:val="clear" w:color="auto" w:fill="auto"/>
        </w:tcPr>
        <w:p w:rsidR="00577C6C" w:rsidRDefault="00BB125A">
          <w:pPr>
            <w:pStyle w:val="Topptekst"/>
            <w:spacing w:before="120"/>
            <w:rPr>
              <w:sz w:val="32"/>
            </w:rPr>
          </w:pPr>
          <w:bookmarkStart w:id="4" w:name="T3"/>
          <w:bookmarkEnd w:id="4"/>
          <w:proofErr w:type="spellStart"/>
          <w:r>
            <w:rPr>
              <w:sz w:val="32"/>
            </w:rPr>
            <w:t>Skjønnhaug</w:t>
          </w:r>
          <w:proofErr w:type="spellEnd"/>
          <w:r>
            <w:rPr>
              <w:sz w:val="32"/>
            </w:rPr>
            <w:t xml:space="preserve"> skole</w:t>
          </w:r>
        </w:p>
      </w:tc>
    </w:tr>
    <w:tr w:rsidR="00577C6C">
      <w:trPr>
        <w:cantSplit/>
      </w:trPr>
      <w:tc>
        <w:tcPr>
          <w:tcW w:w="1378" w:type="dxa"/>
          <w:vMerge/>
          <w:tcBorders>
            <w:right w:val="single" w:sz="4" w:space="0" w:color="00000A"/>
          </w:tcBorders>
          <w:shd w:val="clear" w:color="auto" w:fill="auto"/>
        </w:tcPr>
        <w:p w:rsidR="00577C6C" w:rsidRDefault="00577C6C">
          <w:pPr>
            <w:pStyle w:val="Topptekst"/>
            <w:spacing w:before="2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00000A"/>
          </w:tcBorders>
          <w:shd w:val="clear" w:color="auto" w:fill="auto"/>
          <w:tcMar>
            <w:left w:w="23" w:type="dxa"/>
          </w:tcMar>
        </w:tcPr>
        <w:p w:rsidR="00577C6C" w:rsidRDefault="00577C6C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  <w:shd w:val="clear" w:color="auto" w:fill="auto"/>
        </w:tcPr>
        <w:p w:rsidR="00577C6C" w:rsidRDefault="00577C6C">
          <w:pPr>
            <w:pStyle w:val="Topptekst"/>
            <w:spacing w:before="80"/>
            <w:rPr>
              <w:sz w:val="16"/>
            </w:rPr>
          </w:pPr>
        </w:p>
      </w:tc>
    </w:tr>
  </w:tbl>
  <w:p w:rsidR="00577C6C" w:rsidRDefault="00577C6C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77BE9"/>
    <w:multiLevelType w:val="multilevel"/>
    <w:tmpl w:val="BE509A0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4F120E"/>
    <w:multiLevelType w:val="multilevel"/>
    <w:tmpl w:val="B7FE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9403F8C"/>
    <w:multiLevelType w:val="multilevel"/>
    <w:tmpl w:val="5B30BA8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465CA"/>
    <w:multiLevelType w:val="multilevel"/>
    <w:tmpl w:val="8FD6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6C"/>
    <w:rsid w:val="004621EB"/>
    <w:rsid w:val="00577C6C"/>
    <w:rsid w:val="00B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6ED01-840A-4A3F-A241-18A5C49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CB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qFormat/>
    <w:rsid w:val="00F72CB1"/>
    <w:rPr>
      <w:rFonts w:ascii="Times New Roman" w:eastAsia="Times New Roman" w:hAnsi="Times New Roman" w:cs="Times New Roman"/>
      <w:sz w:val="24"/>
      <w:szCs w:val="20"/>
    </w:rPr>
  </w:style>
  <w:style w:type="character" w:customStyle="1" w:styleId="BunntekstTegn">
    <w:name w:val="Bunntekst Tegn"/>
    <w:basedOn w:val="Standardskriftforavsnitt"/>
    <w:link w:val="Bunntekst"/>
    <w:qFormat/>
    <w:rsid w:val="00F72CB1"/>
    <w:rPr>
      <w:rFonts w:ascii="Times New Roman" w:eastAsia="Times New Roman" w:hAnsi="Times New Roman" w:cs="Times New Roman"/>
      <w:sz w:val="24"/>
      <w:szCs w:val="20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rsid w:val="008A095C"/>
    <w:rPr>
      <w:rFonts w:ascii="Tahoma" w:eastAsia="Times New Roman" w:hAnsi="Tahoma" w:cs="Tahoma"/>
      <w:sz w:val="16"/>
      <w:szCs w:val="16"/>
    </w:rPr>
  </w:style>
  <w:style w:type="character" w:customStyle="1" w:styleId="yiv0917156137">
    <w:name w:val="yiv0917156137"/>
    <w:basedOn w:val="Standardskriftforavsnitt"/>
    <w:qFormat/>
    <w:rsid w:val="00D01F10"/>
  </w:style>
  <w:style w:type="character" w:customStyle="1" w:styleId="apple-converted-space">
    <w:name w:val="apple-converted-space"/>
    <w:basedOn w:val="Standardskriftforavsnitt"/>
    <w:qFormat/>
    <w:rsid w:val="00D01F1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Arial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opptekst">
    <w:name w:val="header"/>
    <w:basedOn w:val="Normal"/>
    <w:link w:val="TopptekstTegn"/>
    <w:rsid w:val="00F72CB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F72CB1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F72CB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8A095C"/>
    <w:rPr>
      <w:rFonts w:ascii="Tahoma" w:hAnsi="Tahoma" w:cs="Tahoma"/>
      <w:sz w:val="16"/>
      <w:szCs w:val="16"/>
    </w:rPr>
  </w:style>
  <w:style w:type="paragraph" w:customStyle="1" w:styleId="yiv4899176718msonormal">
    <w:name w:val="yiv4899176718msonormal"/>
    <w:basedOn w:val="Normal"/>
    <w:qFormat/>
    <w:rsid w:val="0024028D"/>
    <w:pPr>
      <w:spacing w:beforeAutospacing="1" w:afterAutospacing="1"/>
    </w:pPr>
    <w:rPr>
      <w:szCs w:val="24"/>
      <w:lang w:eastAsia="nb-NO"/>
    </w:rPr>
  </w:style>
  <w:style w:type="paragraph" w:customStyle="1" w:styleId="yiv0439831949msonormal">
    <w:name w:val="yiv0439831949msonormal"/>
    <w:basedOn w:val="Normal"/>
    <w:qFormat/>
    <w:rsid w:val="007637EF"/>
    <w:pPr>
      <w:spacing w:beforeAutospacing="1" w:afterAutospacing="1"/>
    </w:pPr>
    <w:rPr>
      <w:szCs w:val="24"/>
      <w:lang w:eastAsia="nb-NO"/>
    </w:rPr>
  </w:style>
  <w:style w:type="paragraph" w:styleId="NormalWeb">
    <w:name w:val="Normal (Web)"/>
    <w:basedOn w:val="Normal"/>
    <w:uiPriority w:val="99"/>
    <w:unhideWhenUsed/>
    <w:qFormat/>
    <w:rsid w:val="00CD2318"/>
    <w:pPr>
      <w:spacing w:beforeAutospacing="1" w:afterAutospacing="1"/>
    </w:pPr>
    <w:rPr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NL/lov/1998-07-17-61/KAPITTEL_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Mette Haug Sensen</cp:lastModifiedBy>
  <cp:revision>2</cp:revision>
  <cp:lastPrinted>2015-01-22T15:14:00Z</cp:lastPrinted>
  <dcterms:created xsi:type="dcterms:W3CDTF">2017-09-12T13:06:00Z</dcterms:created>
  <dcterms:modified xsi:type="dcterms:W3CDTF">2017-09-12T13:06:00Z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